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svg" ContentType="image/sv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360"/>
        <w:ind w:hanging="0" w:left="0"/>
        <w:jc w:val="both"/>
        <w:outlineLvl w:val="0"/>
        <w:rPr>
          <w:rFonts w:ascii="Arial" w:hAnsi="Arial" w:cs="Arial"/>
          <w:b/>
          <w:color w:themeColor="accent1" w:themeShade="bf" w:val="2E74B5"/>
          <w:sz w:val="22"/>
          <w:szCs w:val="24"/>
        </w:rPr>
      </w:pPr>
      <w:bookmarkStart w:id="0" w:name="_GoBack"/>
      <w:bookmarkEnd w:id="0"/>
      <w:r>
        <w:rPr>
          <w:rFonts w:cs="Arial" w:ascii="Arial" w:hAnsi="Arial"/>
          <w:b/>
          <w:color w:themeColor="accent1" w:themeShade="bf" w:val="2E74B5"/>
          <w:sz w:val="22"/>
          <w:szCs w:val="24"/>
        </w:rPr>
        <w:t>DECLARACIÓN FORMAL DE INTERES DE LA INICIATIVA/PROYECTO PRESENTADA: PREMIOS BUENAS PRÁCTICAS AEV</w:t>
      </w:r>
    </w:p>
    <w:p>
      <w:pPr>
        <w:pStyle w:val="Normal"/>
        <w:numPr>
          <w:ilvl w:val="0"/>
          <w:numId w:val="0"/>
        </w:numPr>
        <w:spacing w:lineRule="auto" w:line="360"/>
        <w:ind w:hanging="0" w:left="0"/>
        <w:jc w:val="both"/>
        <w:outlineLvl w:val="0"/>
        <w:rPr>
          <w:rFonts w:ascii="Arial" w:hAnsi="Arial" w:cs="Arial"/>
          <w:b/>
          <w:sz w:val="22"/>
          <w:szCs w:val="24"/>
        </w:rPr>
      </w:pPr>
      <w:r>
        <w:rPr>
          <w:rFonts w:cs="Arial" w:ascii="Arial" w:hAnsi="Arial"/>
          <w:b/>
          <w:sz w:val="22"/>
          <w:szCs w:val="24"/>
        </w:rPr>
      </w:r>
    </w:p>
    <w:p>
      <w:pPr>
        <w:pStyle w:val="Normal"/>
        <w:numPr>
          <w:ilvl w:val="0"/>
          <w:numId w:val="0"/>
        </w:numPr>
        <w:spacing w:lineRule="auto" w:line="360"/>
        <w:ind w:hanging="0" w:left="0"/>
        <w:jc w:val="both"/>
        <w:outlineLvl w:val="0"/>
        <w:rPr>
          <w:rFonts w:ascii="Arial" w:hAnsi="Arial" w:cs="Arial"/>
          <w:b/>
          <w:sz w:val="22"/>
          <w:szCs w:val="24"/>
        </w:rPr>
      </w:pPr>
      <w:r>
        <w:rPr>
          <w:rFonts w:cs="Arial" w:ascii="Arial" w:hAnsi="Arial"/>
          <w:b/>
          <w:sz w:val="22"/>
          <w:szCs w:val="24"/>
        </w:rPr>
        <w:t xml:space="preserve">Nombre y apellidos: </w:t>
      </w:r>
    </w:p>
    <w:p>
      <w:pPr>
        <w:pStyle w:val="Normal"/>
        <w:spacing w:lineRule="auto" w:line="360"/>
        <w:jc w:val="both"/>
        <w:rPr>
          <w:rFonts w:ascii="Arial" w:hAnsi="Arial" w:cs="Arial"/>
          <w:sz w:val="22"/>
          <w:szCs w:val="24"/>
        </w:rPr>
      </w:pPr>
      <w:r>
        <w:rPr>
          <w:rFonts w:cs="Arial" w:ascii="Arial" w:hAnsi="Arial"/>
          <w:b/>
          <w:sz w:val="22"/>
          <w:szCs w:val="24"/>
        </w:rPr>
        <w:t>Cargo</w:t>
      </w:r>
      <w:r>
        <w:rPr>
          <w:rFonts w:cs="Arial" w:ascii="Arial" w:hAnsi="Arial"/>
          <w:sz w:val="22"/>
          <w:szCs w:val="24"/>
        </w:rPr>
        <w:t xml:space="preserve">: </w:t>
      </w:r>
    </w:p>
    <w:p>
      <w:pPr>
        <w:pStyle w:val="Normal"/>
        <w:numPr>
          <w:ilvl w:val="0"/>
          <w:numId w:val="0"/>
        </w:numPr>
        <w:spacing w:lineRule="auto" w:line="360"/>
        <w:ind w:hanging="0" w:left="0"/>
        <w:jc w:val="both"/>
        <w:outlineLvl w:val="0"/>
        <w:rPr>
          <w:rFonts w:ascii="Arial" w:hAnsi="Arial" w:cs="Arial"/>
          <w:b/>
          <w:sz w:val="22"/>
          <w:szCs w:val="24"/>
        </w:rPr>
      </w:pPr>
      <w:r>
        <w:rPr>
          <w:rFonts w:cs="Arial" w:ascii="Arial" w:hAnsi="Arial"/>
          <w:b/>
          <w:sz w:val="22"/>
          <w:szCs w:val="24"/>
        </w:rPr>
        <w:t xml:space="preserve">Institución en la que trabaja: </w:t>
      </w:r>
    </w:p>
    <w:p>
      <w:pPr>
        <w:pStyle w:val="Normal"/>
        <w:numPr>
          <w:ilvl w:val="0"/>
          <w:numId w:val="0"/>
        </w:numPr>
        <w:spacing w:lineRule="auto" w:line="360"/>
        <w:ind w:hanging="0" w:left="0"/>
        <w:jc w:val="both"/>
        <w:outlineLvl w:val="0"/>
        <w:rPr>
          <w:rFonts w:ascii="Arial" w:hAnsi="Arial" w:cs="Arial"/>
          <w:b/>
          <w:sz w:val="22"/>
          <w:szCs w:val="24"/>
        </w:rPr>
      </w:pPr>
      <w:r>
        <w:rPr>
          <w:rFonts w:cs="Arial" w:ascii="Arial" w:hAnsi="Arial"/>
          <w:b/>
          <w:sz w:val="22"/>
          <w:szCs w:val="24"/>
        </w:rPr>
        <w:t xml:space="preserve">Dirección profesional: </w:t>
      </w:r>
    </w:p>
    <w:p>
      <w:pPr>
        <w:pStyle w:val="Normal"/>
        <w:numPr>
          <w:ilvl w:val="0"/>
          <w:numId w:val="0"/>
        </w:numPr>
        <w:spacing w:lineRule="auto" w:line="360"/>
        <w:ind w:hanging="0" w:left="0"/>
        <w:jc w:val="both"/>
        <w:outlineLvl w:val="0"/>
        <w:rPr>
          <w:rFonts w:ascii="Arial" w:hAnsi="Arial" w:cs="Arial"/>
          <w:b/>
          <w:sz w:val="22"/>
          <w:szCs w:val="24"/>
        </w:rPr>
      </w:pPr>
      <w:r>
        <w:rPr>
          <w:rFonts w:cs="Arial" w:ascii="Arial" w:hAnsi="Arial"/>
          <w:b/>
          <w:sz w:val="22"/>
          <w:szCs w:val="24"/>
        </w:rPr>
        <w:t xml:space="preserve">E-mail: </w:t>
      </w:r>
    </w:p>
    <w:p>
      <w:pPr>
        <w:pStyle w:val="Normal"/>
        <w:numPr>
          <w:ilvl w:val="0"/>
          <w:numId w:val="0"/>
        </w:numPr>
        <w:spacing w:lineRule="auto" w:line="360"/>
        <w:ind w:hanging="0" w:left="0"/>
        <w:jc w:val="both"/>
        <w:outlineLvl w:val="0"/>
        <w:rPr>
          <w:rFonts w:ascii="Arial" w:hAnsi="Arial" w:cs="Arial"/>
          <w:sz w:val="22"/>
          <w:szCs w:val="24"/>
        </w:rPr>
      </w:pPr>
      <w:r>
        <w:rPr>
          <w:rFonts w:cs="Arial" w:ascii="Arial" w:hAnsi="Arial"/>
          <w:b/>
          <w:sz w:val="22"/>
          <w:szCs w:val="24"/>
        </w:rPr>
        <w:t>Nombre del proyecto que se presenta a los Premios:</w:t>
      </w:r>
    </w:p>
    <w:tbl>
      <w:tblPr>
        <w:tblpPr w:vertAnchor="text" w:horzAnchor="margin" w:leftFromText="141" w:rightFromText="141" w:tblpX="0" w:tblpY="503"/>
        <w:tblW w:w="891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091"/>
        <w:gridCol w:w="1438"/>
        <w:gridCol w:w="4390"/>
      </w:tblGrid>
      <w:tr>
        <w:trPr/>
        <w:tc>
          <w:tcPr>
            <w:tcW w:w="8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20"/>
            <w:vAlign w:val="center"/>
          </w:tcPr>
          <w:p>
            <w:pPr>
              <w:pStyle w:val="Normal"/>
              <w:jc w:val="both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INTERESES PERSONALES EN RELACIÓN CON LA INICIATIVA PRESENTADA</w:t>
            </w:r>
          </w:p>
        </w:tc>
      </w:tr>
      <w:tr>
        <w:trPr/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SI/NO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Descripción de la actividad</w:t>
            </w:r>
          </w:p>
        </w:tc>
      </w:tr>
      <w:tr>
        <w:trPr>
          <w:trHeight w:val="656" w:hRule="atLeast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He recibido financiación privada y/o de compañías farmacéuticas para idear el proyecto o iniciativa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/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He recibido financiación privada y/o de compañías farmacéuticas para desarrollar el proyecto o iniciativa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>
          <w:trHeight w:val="1120" w:hRule="atLeast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He recibido financiación privada y/o de compañías farmacéuticas para difundir el proyecto o iniciativa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  <w:tr>
        <w:trPr>
          <w:trHeight w:val="1120" w:hRule="atLeast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Ha recibido algún tipo de financiación privada y/o de compañías farmacéuticas para otras actividades similares relacionadas con el proyecto o iniciativa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cs="Arial" w:ascii="Arial" w:hAnsi="Arial"/>
                <w:sz w:val="22"/>
                <w:szCs w:val="24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  <w:r>
        <w:br w:type="page"/>
      </w:r>
    </w:p>
    <w:tbl>
      <w:tblPr>
        <w:tblpPr w:vertAnchor="text" w:horzAnchor="margin" w:leftFromText="141" w:rightFromText="141" w:tblpX="0" w:tblpY="503"/>
        <w:tblW w:w="891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086"/>
        <w:gridCol w:w="1303"/>
        <w:gridCol w:w="4530"/>
      </w:tblGrid>
      <w:tr>
        <w:trPr/>
        <w:tc>
          <w:tcPr>
            <w:tcW w:w="8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20"/>
          </w:tcPr>
          <w:p>
            <w:pPr>
              <w:pStyle w:val="Normal"/>
              <w:spacing w:before="0" w:after="0"/>
              <w:jc w:val="both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INTERESES DE LA ORGANIZACIÓN (INSTITUCIÓN O EMPRESA) A LA QUE PERTENECE EN RELACIÓN CON LA INICIATIVA PRESENTADA</w:t>
            </w:r>
          </w:p>
        </w:tc>
      </w:tr>
      <w:tr>
        <w:trPr/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SI/NO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Descripción de la actividad</w:t>
            </w:r>
          </w:p>
        </w:tc>
      </w:tr>
      <w:tr>
        <w:trPr>
          <w:trHeight w:val="1273" w:hRule="atLeast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Mi empresa o institución ha recibido financiación privada y/o de compañías farmacéuticas para idear el proyecto o iniciativa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cs="Arial" w:ascii="Arial" w:hAnsi="Arial"/>
                <w:b/>
                <w:sz w:val="22"/>
                <w:szCs w:val="24"/>
              </w:rPr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cs="Arial" w:ascii="Arial" w:hAnsi="Arial"/>
                <w:b/>
                <w:sz w:val="22"/>
                <w:szCs w:val="24"/>
              </w:rPr>
            </w:r>
          </w:p>
        </w:tc>
      </w:tr>
      <w:tr>
        <w:trPr/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Mi empresa o institución ha recibido financiación privada y/o de compañías farmacéuticas para desarrollar el proyecto o iniciativa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cs="Arial" w:ascii="Arial" w:hAnsi="Arial"/>
                <w:b/>
                <w:sz w:val="22"/>
                <w:szCs w:val="24"/>
              </w:rPr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cs="Arial" w:ascii="Arial" w:hAnsi="Arial"/>
                <w:b/>
                <w:sz w:val="22"/>
                <w:szCs w:val="24"/>
              </w:rPr>
            </w:r>
          </w:p>
        </w:tc>
      </w:tr>
      <w:tr>
        <w:trPr/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Mi empresa o institución ha recibido financiación privada y/o de compañías farmacéuticas para difundir el proyecto o iniciativa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cs="Arial" w:ascii="Arial" w:hAnsi="Arial"/>
                <w:b/>
                <w:sz w:val="22"/>
                <w:szCs w:val="24"/>
              </w:rPr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cs="Arial" w:ascii="Arial" w:hAnsi="Arial"/>
                <w:b/>
                <w:sz w:val="22"/>
                <w:szCs w:val="24"/>
              </w:rPr>
            </w:r>
          </w:p>
        </w:tc>
      </w:tr>
      <w:tr>
        <w:trPr/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Mi empresa o institución ha recibido algún tipo de financiación privada y/o de compañías farmacéuticas para otras actividades similares relacionadas con el proyecto o iniciativa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cs="Arial" w:ascii="Arial" w:hAnsi="Arial"/>
                <w:b/>
                <w:sz w:val="22"/>
                <w:szCs w:val="24"/>
              </w:rPr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cs="Arial" w:ascii="Arial" w:hAnsi="Arial"/>
                <w:b/>
                <w:sz w:val="22"/>
                <w:szCs w:val="24"/>
              </w:rPr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4"/>
        </w:rPr>
      </w:pPr>
      <w:r>
        <w:rPr>
          <w:rFonts w:cs="Arial" w:ascii="Arial" w:hAnsi="Arial"/>
          <w:sz w:val="22"/>
          <w:szCs w:val="24"/>
        </w:rPr>
      </w:r>
    </w:p>
    <w:p>
      <w:pPr>
        <w:pStyle w:val="Normal"/>
        <w:jc w:val="both"/>
        <w:rPr>
          <w:rFonts w:ascii="Arial" w:hAnsi="Arial" w:cs="Arial"/>
          <w:sz w:val="22"/>
          <w:szCs w:val="24"/>
        </w:rPr>
      </w:pPr>
      <w:r>
        <w:rPr>
          <w:rFonts w:cs="Arial" w:ascii="Arial" w:hAnsi="Arial"/>
          <w:sz w:val="22"/>
          <w:szCs w:val="24"/>
        </w:rPr>
      </w:r>
    </w:p>
    <w:p>
      <w:pPr>
        <w:pStyle w:val="Normal"/>
        <w:jc w:val="both"/>
        <w:rPr>
          <w:rFonts w:ascii="Arial" w:hAnsi="Arial" w:cs="Arial"/>
          <w:sz w:val="22"/>
          <w:szCs w:val="24"/>
        </w:rPr>
      </w:pPr>
      <w:r>
        <w:rPr>
          <w:rFonts w:cs="Arial" w:ascii="Arial" w:hAnsi="Arial"/>
          <w:b/>
          <w:sz w:val="22"/>
          <w:szCs w:val="24"/>
        </w:rPr>
        <w:t>Otros posibles conflictos de interés</w:t>
      </w:r>
      <w:r>
        <w:rPr>
          <w:rFonts w:cs="Arial" w:ascii="Arial" w:hAnsi="Arial"/>
          <w:sz w:val="22"/>
          <w:szCs w:val="24"/>
        </w:rPr>
        <w:t xml:space="preserve"> que pudiera haber relacionados con la iniciativa o proyecto presentado: </w:t>
      </w:r>
    </w:p>
    <w:p>
      <w:pPr>
        <w:pStyle w:val="Normal"/>
        <w:spacing w:lineRule="auto" w:line="360"/>
        <w:jc w:val="both"/>
        <w:rPr>
          <w:rFonts w:ascii="Arial" w:hAnsi="Arial" w:cs="Arial"/>
          <w:sz w:val="22"/>
          <w:szCs w:val="16"/>
        </w:rPr>
      </w:pPr>
      <w:r>
        <w:rPr>
          <w:rFonts w:cs="Arial" w:ascii="Arial" w:hAnsi="Arial"/>
          <w:sz w:val="22"/>
          <w:szCs w:val="16"/>
        </w:rPr>
      </w:r>
    </w:p>
    <w:p>
      <w:pPr>
        <w:pStyle w:val="Normal"/>
        <w:jc w:val="both"/>
        <w:rPr>
          <w:rFonts w:ascii="Arial" w:hAnsi="Arial" w:cs="Arial"/>
          <w:sz w:val="22"/>
          <w:szCs w:val="24"/>
        </w:rPr>
      </w:pPr>
      <w:r>
        <w:rPr>
          <w:rFonts w:cs="Arial" w:ascii="Arial" w:hAnsi="Arial"/>
          <w:sz w:val="22"/>
          <w:szCs w:val="24"/>
        </w:rPr>
      </w:r>
    </w:p>
    <w:p>
      <w:pPr>
        <w:pStyle w:val="Normal"/>
        <w:jc w:val="both"/>
        <w:rPr>
          <w:rFonts w:ascii="Arial" w:hAnsi="Arial" w:cs="Arial"/>
          <w:sz w:val="22"/>
          <w:szCs w:val="24"/>
        </w:rPr>
      </w:pPr>
      <w:r>
        <w:rPr>
          <w:rFonts w:cs="Arial" w:ascii="Arial" w:hAnsi="Arial"/>
          <w:sz w:val="22"/>
          <w:szCs w:val="24"/>
        </w:rPr>
      </w:r>
    </w:p>
    <w:p>
      <w:pPr>
        <w:pStyle w:val="Normal"/>
        <w:jc w:val="both"/>
        <w:rPr>
          <w:rFonts w:ascii="Arial" w:hAnsi="Arial" w:cs="Arial"/>
          <w:sz w:val="22"/>
          <w:szCs w:val="24"/>
        </w:rPr>
      </w:pPr>
      <w:r>
        <w:rPr>
          <w:rFonts w:cs="Arial" w:ascii="Arial" w:hAnsi="Arial"/>
          <w:sz w:val="22"/>
          <w:szCs w:val="24"/>
        </w:rPr>
      </w:r>
    </w:p>
    <w:p>
      <w:pPr>
        <w:pStyle w:val="Normal"/>
        <w:jc w:val="both"/>
        <w:rPr>
          <w:rFonts w:ascii="Arial" w:hAnsi="Arial" w:cs="Arial"/>
          <w:sz w:val="22"/>
          <w:szCs w:val="24"/>
        </w:rPr>
      </w:pPr>
      <w:r>
        <w:rPr>
          <w:rFonts w:cs="Arial" w:ascii="Arial" w:hAnsi="Arial"/>
          <w:sz w:val="22"/>
          <w:szCs w:val="24"/>
        </w:rPr>
      </w:r>
    </w:p>
    <w:p>
      <w:pPr>
        <w:pStyle w:val="Normal"/>
        <w:jc w:val="both"/>
        <w:rPr>
          <w:rFonts w:ascii="Arial" w:hAnsi="Arial" w:cs="Arial"/>
          <w:sz w:val="22"/>
          <w:szCs w:val="24"/>
        </w:rPr>
      </w:pPr>
      <w:r>
        <w:rPr>
          <w:rFonts w:cs="Arial" w:ascii="Arial" w:hAnsi="Arial"/>
          <w:sz w:val="22"/>
          <w:szCs w:val="24"/>
        </w:rPr>
      </w:r>
    </w:p>
    <w:p>
      <w:pPr>
        <w:pStyle w:val="Normal"/>
        <w:jc w:val="both"/>
        <w:rPr>
          <w:rFonts w:ascii="Arial" w:hAnsi="Arial" w:cs="Arial"/>
          <w:sz w:val="22"/>
          <w:szCs w:val="24"/>
        </w:rPr>
      </w:pPr>
      <w:r>
        <w:rPr>
          <w:rFonts w:cs="Arial" w:ascii="Arial" w:hAnsi="Arial"/>
          <w:sz w:val="22"/>
          <w:szCs w:val="24"/>
        </w:rPr>
        <w:t>Yo, el abajo firmante, declaro la veracidad de la información contenida en esta declaración.</w:t>
      </w:r>
    </w:p>
    <w:p>
      <w:pPr>
        <w:pStyle w:val="Normal"/>
        <w:spacing w:before="0" w:after="20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cs="Arial" w:ascii="Arial" w:hAnsi="Arial"/>
          <w:b/>
          <w:sz w:val="24"/>
          <w:szCs w:val="24"/>
          <w:u w:val="single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FECHA:</w:t>
      </w:r>
    </w:p>
    <w:p>
      <w:pPr>
        <w:pStyle w:val="Normal"/>
        <w:ind w:right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right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FIRMA:</w:t>
      </w:r>
    </w:p>
    <w:p>
      <w:pPr>
        <w:pStyle w:val="Footer"/>
        <w:ind w:right="360"/>
        <w:rPr>
          <w:rFonts w:ascii="Arial" w:hAnsi="Arial" w:eastAsia="Calibri" w:cs="Arial"/>
          <w:b/>
          <w:color w:val="365F91"/>
          <w:sz w:val="28"/>
          <w:szCs w:val="22"/>
          <w:lang w:eastAsia="en-US"/>
        </w:rPr>
      </w:pPr>
      <w:r>
        <w:rPr>
          <w:rFonts w:eastAsia="Calibri" w:cs="Arial" w:ascii="Arial" w:hAnsi="Arial"/>
          <w:b/>
          <w:color w:val="365F91"/>
          <w:sz w:val="28"/>
          <w:szCs w:val="22"/>
          <w:lang w:eastAsia="en-US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276" w:gutter="0" w:header="720" w:top="1418" w:footer="720" w:bottom="851"/>
      <w:pgNumType w:start="1" w:fmt="decimal"/>
      <w:formProt w:val="false"/>
      <w:textDirection w:val="lrTb"/>
      <w:docGrid w:type="default" w:linePitch="272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Dutch">
    <w:charset w:val="00"/>
    <w:family w:val="roman"/>
    <w:pitch w:val="variable"/>
  </w:font>
  <w:font w:name="Verdana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5" name="Marco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Marco4" path="m0,0l-2147483645,0l-2147483645,-2147483646l0,-2147483646xe" fillcolor="white" stroked="f" o:allowincell="f" style="position:absolute;margin-left:0pt;margin-top:0.05pt;width:1.1pt;height:1.1pt;mso-wrap-style:square;v-text-anchor:top;mso-position-horizontal:right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</w:r>
  </w:p>
  <w:p>
    <w:pPr>
      <w:pStyle w:val="Footer"/>
      <w:tabs>
        <w:tab w:val="clear" w:pos="8504"/>
        <w:tab w:val="center" w:pos="4252" w:leader="none"/>
        <w:tab w:val="right" w:pos="8478" w:leader="none"/>
      </w:tabs>
      <w:jc w:val="center"/>
      <w:rPr/>
    </w:pPr>
    <w:r>
      <w:rPr>
        <w:rStyle w:val="Ninguno"/>
        <w:rFonts w:ascii="Calibri" w:hAnsi="Calibri"/>
        <w:b/>
        <w:bCs/>
        <w:color w:val="365B9D"/>
        <w:u w:val="none" w:color="365B9D"/>
      </w:rPr>
      <w:t>Asociación Española de Vacunología</w:t>
    </w:r>
    <w:r>
      <w:rPr>
        <w:rStyle w:val="Ninguno"/>
        <w:rFonts w:ascii="Calibri" w:hAnsi="Calibri"/>
        <w:b/>
        <w:bCs/>
      </w:rPr>
      <w:t xml:space="preserve"> – </w:t>
    </w:r>
    <w:hyperlink r:id="rId1">
      <w:r>
        <w:rPr>
          <w:rStyle w:val="Style6"/>
          <w:rFonts w:ascii="Calibri" w:hAnsi="Calibri" w:eastAsia="Calibri" w:cs="Calibri"/>
          <w:b/>
          <w:b/>
          <w:bCs/>
          <w:color w:val="0563C1"/>
          <w:u w:val="single" w:color="0563C1"/>
          <w14:textOutline w14:w="12700" w14:cap="flat" w14:cmpd="sng" w14:algn="ctr">
            <w14:noFill/>
            <w14:prstDash w14:val="solid"/>
            <w14:miter w14:lim="400000"/>
          </w14:textOutline>
        </w:rPr>
        <w:t>vacunas.org</w:t>
      </w:r>
    </w:hyperlink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</w:r>
  </w:p>
  <w:p>
    <w:pPr>
      <w:pStyle w:val="Footer"/>
      <w:tabs>
        <w:tab w:val="clear" w:pos="8504"/>
        <w:tab w:val="center" w:pos="4252" w:leader="none"/>
        <w:tab w:val="right" w:pos="8478" w:leader="none"/>
      </w:tabs>
      <w:jc w:val="center"/>
      <w:rPr/>
    </w:pPr>
    <w:r>
      <w:rPr>
        <w:rStyle w:val="Ninguno"/>
        <w:rFonts w:ascii="Calibri" w:hAnsi="Calibri"/>
        <w:b/>
        <w:bCs/>
        <w:color w:val="365B9D"/>
        <w:u w:val="none" w:color="365B9D"/>
      </w:rPr>
      <w:t>Asociación Española de Vacunología</w:t>
    </w:r>
    <w:r>
      <w:rPr>
        <w:rStyle w:val="Ninguno"/>
        <w:rFonts w:ascii="Calibri" w:hAnsi="Calibri"/>
        <w:b/>
        <w:bCs/>
      </w:rPr>
      <w:t xml:space="preserve"> – </w:t>
    </w:r>
    <w:hyperlink r:id="rId1">
      <w:r>
        <w:rPr>
          <w:rStyle w:val="Style6"/>
          <w:rFonts w:ascii="Calibri" w:hAnsi="Calibri" w:eastAsia="Calibri" w:cs="Calibri"/>
          <w:b/>
          <w:b/>
          <w:bCs/>
          <w:color w:val="0563C1"/>
          <w:u w:val="single" w:color="0563C1"/>
          <w14:textOutline w14:w="12700" w14:cap="flat" w14:cmpd="sng" w14:algn="ctr">
            <w14:noFill/>
            <w14:prstDash w14:val="solid"/>
            <w14:miter w14:lim="400000"/>
          </w14:textOutline>
        </w:rPr>
        <w:t>vacunas.org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left" w:pos="-720" w:leader="none"/>
        <w:tab w:val="left" w:pos="6663" w:leader="none"/>
      </w:tabs>
      <w:suppressAutoHyphens w:val="true"/>
      <w:ind w:firstLine="283" w:left="-709" w:right="-1"/>
      <w:jc w:val="center"/>
      <w:rPr>
        <w:rFonts w:ascii="Arial" w:hAnsi="Arial"/>
        <w:spacing w:val="-3"/>
      </w:rPr>
    </w:pPr>
    <w:r>
      <w:rPr/>
      <mc:AlternateContent>
        <mc:Choice Requires="wps">
          <w:drawing>
            <wp:anchor behindDoc="1" distT="0" distB="0" distL="0" distR="0" simplePos="0" locked="0" layoutInCell="0" allowOverlap="1" relativeHeight="4" wp14:anchorId="566BE9E2">
              <wp:simplePos x="0" y="0"/>
              <wp:positionH relativeFrom="page">
                <wp:posOffset>378460</wp:posOffset>
              </wp:positionH>
              <wp:positionV relativeFrom="paragraph">
                <wp:posOffset>635</wp:posOffset>
              </wp:positionV>
              <wp:extent cx="840105" cy="970280"/>
              <wp:effectExtent l="0" t="0" r="0" b="0"/>
              <wp:wrapNone/>
              <wp:docPr id="1" name="Rectangl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0240" cy="970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tabs>
                              <w:tab w:val="clear" w:pos="708"/>
                              <w:tab w:val="left" w:pos="-720" w:leader="none"/>
                            </w:tabs>
                            <w:suppressAutoHyphens w:val="true"/>
                            <w:jc w:val="both"/>
                            <w:rPr>
                              <w:sz w:val="2"/>
                            </w:rPr>
                          </w:pPr>
                          <w:r>
                            <w:rPr>
                              <w:color w:val="000000"/>
                              <w:sz w:val="2"/>
                            </w:rPr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ctangle 2" path="m0,0l-2147483645,0l-2147483645,-2147483646l0,-2147483646xe" stroked="f" o:allowincell="f" style="position:absolute;margin-left:29.8pt;margin-top:0.05pt;width:66.1pt;height:76.35pt;mso-wrap-style:none;v-text-anchor:middle;mso-position-horizontal-relative:page" wp14:anchorId="566BE9E2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tabs>
                        <w:tab w:val="clear" w:pos="708"/>
                        <w:tab w:val="left" w:pos="-720" w:leader="none"/>
                      </w:tabs>
                      <w:suppressAutoHyphens w:val="true"/>
                      <w:jc w:val="both"/>
                      <w:rPr>
                        <w:sz w:val="2"/>
                      </w:rPr>
                    </w:pPr>
                    <w:r>
                      <w:rPr>
                        <w:color w:val="000000"/>
                        <w:sz w:val="2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0" distT="0" distB="0" distL="0" distR="0" simplePos="0" locked="0" layoutInCell="0" allowOverlap="1" relativeHeight="10">
          <wp:simplePos x="0" y="0"/>
          <wp:positionH relativeFrom="column">
            <wp:posOffset>2038985</wp:posOffset>
          </wp:positionH>
          <wp:positionV relativeFrom="paragraph">
            <wp:posOffset>-118110</wp:posOffset>
          </wp:positionV>
          <wp:extent cx="1207770" cy="1207770"/>
          <wp:effectExtent l="0" t="0" r="0" b="0"/>
          <wp:wrapSquare wrapText="largest"/>
          <wp:docPr id="2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1" descr="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07770" cy="1207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Normal"/>
      <w:tabs>
        <w:tab w:val="clear" w:pos="708"/>
        <w:tab w:val="left" w:pos="-720" w:leader="none"/>
        <w:tab w:val="left" w:pos="6663" w:leader="none"/>
      </w:tabs>
      <w:suppressAutoHyphens w:val="true"/>
      <w:ind w:firstLine="283" w:left="-709" w:right="-1"/>
      <w:jc w:val="both"/>
      <w:rPr>
        <w:rFonts w:ascii="Arial" w:hAnsi="Arial"/>
        <w:sz w:val="14"/>
      </w:rPr>
    </w:pPr>
    <w:r>
      <w:rPr>
        <w:rFonts w:ascii="Arial" w:hAnsi="Arial"/>
        <w:spacing w:val="-3"/>
      </w:rPr>
      <w:tab/>
    </w:r>
    <w:r>
      <w:rPr>
        <w:rFonts w:ascii="Arial" w:hAnsi="Arial"/>
        <w:sz w:val="14"/>
      </w:rPr>
      <w:t xml:space="preserve"> </w:t>
    </w:r>
  </w:p>
  <w:p>
    <w:pPr>
      <w:pStyle w:val="Normal"/>
      <w:tabs>
        <w:tab w:val="clear" w:pos="708"/>
        <w:tab w:val="left" w:pos="6663" w:leader="none"/>
      </w:tabs>
      <w:suppressAutoHyphens w:val="true"/>
      <w:ind w:firstLine="284" w:right="-426"/>
      <w:jc w:val="both"/>
      <w:rPr>
        <w:rFonts w:ascii="Arial" w:hAnsi="Arial"/>
        <w:sz w:val="14"/>
      </w:rPr>
    </w:pPr>
    <w:r>
      <w:rPr>
        <w:rFonts w:ascii="Arial" w:hAnsi="Arial"/>
        <w:spacing w:val="-3"/>
        <w:sz w:val="14"/>
      </w:rPr>
      <w:tab/>
    </w:r>
    <w:r>
      <w:rPr>
        <w:rFonts w:ascii="Arial" w:hAnsi="Arial"/>
        <w:sz w:val="14"/>
      </w:rPr>
      <w:t xml:space="preserve"> </w:t>
    </w:r>
  </w:p>
  <w:p>
    <w:pPr>
      <w:pStyle w:val="Normal"/>
      <w:tabs>
        <w:tab w:val="clear" w:pos="708"/>
        <w:tab w:val="left" w:pos="6663" w:leader="none"/>
        <w:tab w:val="left" w:pos="7655" w:leader="none"/>
      </w:tabs>
      <w:suppressAutoHyphens w:val="true"/>
      <w:ind w:firstLine="284" w:right="-426"/>
      <w:jc w:val="both"/>
      <w:rPr>
        <w:rFonts w:ascii="Arial" w:hAnsi="Arial"/>
        <w:spacing w:val="-3"/>
        <w:sz w:val="14"/>
      </w:rPr>
    </w:pPr>
    <w:r>
      <w:rPr>
        <w:rFonts w:ascii="Arial" w:hAnsi="Arial"/>
        <w:spacing w:val="-3"/>
        <w:sz w:val="14"/>
      </w:rPr>
      <w:tab/>
    </w:r>
  </w:p>
  <w:p>
    <w:pPr>
      <w:pStyle w:val="Heading2"/>
      <w:tabs>
        <w:tab w:val="clear" w:pos="708"/>
        <w:tab w:val="left" w:pos="6663" w:leader="none"/>
      </w:tabs>
      <w:ind w:left="284" w:right="-426"/>
      <w:jc w:val="left"/>
      <w:rPr>
        <w:b w:val="false"/>
        <w:sz w:val="14"/>
      </w:rPr>
    </w:pPr>
    <w:r>
      <w:rPr>
        <w:b w:val="false"/>
        <w:sz w:val="14"/>
      </w:rPr>
      <w:tab/>
    </w:r>
  </w:p>
  <w:p>
    <w:pPr>
      <w:pStyle w:val="Heading2"/>
      <w:tabs>
        <w:tab w:val="clear" w:pos="708"/>
        <w:tab w:val="left" w:pos="6663" w:leader="none"/>
      </w:tabs>
      <w:ind w:left="6663" w:right="-426"/>
      <w:jc w:val="left"/>
      <w:rPr>
        <w:b w:val="false"/>
        <w:sz w:val="14"/>
      </w:rPr>
    </w:pPr>
    <w:r>
      <w:rPr>
        <w:b w:val="false"/>
        <w:sz w:val="14"/>
      </w:rPr>
    </w:r>
  </w:p>
  <w:p>
    <w:pPr>
      <w:pStyle w:val="Header"/>
      <w:tabs>
        <w:tab w:val="center" w:pos="4252" w:leader="none"/>
        <w:tab w:val="left" w:pos="6663" w:leader="none"/>
        <w:tab w:val="right" w:pos="8504" w:leader="none"/>
      </w:tabs>
      <w:ind w:left="6663"/>
      <w:rPr/>
    </w:pPr>
    <w:r>
      <w:rPr/>
    </w:r>
  </w:p>
  <w:p>
    <w:pPr>
      <w:pStyle w:val="Header"/>
      <w:tabs>
        <w:tab w:val="center" w:pos="4252" w:leader="none"/>
        <w:tab w:val="left" w:pos="6663" w:leader="none"/>
        <w:tab w:val="right" w:pos="8504" w:leader="none"/>
      </w:tabs>
      <w:ind w:left="6663"/>
      <w:rPr/>
    </w:pPr>
    <w:r>
      <w:rPr/>
    </w:r>
  </w:p>
  <w:p>
    <w:pPr>
      <w:pStyle w:val="Header"/>
      <w:tabs>
        <w:tab w:val="left" w:pos="142" w:leader="none"/>
        <w:tab w:val="center" w:pos="4252" w:leader="none"/>
        <w:tab w:val="right" w:pos="8504" w:leader="none"/>
      </w:tabs>
      <w:ind w:left="142"/>
      <w:rPr/>
    </w:pPr>
    <w:r>
      <w:rPr/>
    </w:r>
  </w:p>
  <w:p>
    <w:pPr>
      <w:pStyle w:val="Header"/>
      <w:tabs>
        <w:tab w:val="left" w:pos="142" w:leader="none"/>
        <w:tab w:val="center" w:pos="4252" w:leader="none"/>
        <w:tab w:val="right" w:pos="8504" w:leader="none"/>
      </w:tabs>
      <w:ind w:left="142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left" w:pos="-720" w:leader="none"/>
        <w:tab w:val="left" w:pos="6663" w:leader="none"/>
      </w:tabs>
      <w:suppressAutoHyphens w:val="true"/>
      <w:ind w:firstLine="283" w:left="-709" w:right="-1"/>
      <w:jc w:val="center"/>
      <w:rPr>
        <w:rFonts w:ascii="Arial" w:hAnsi="Arial"/>
        <w:spacing w:val="-3"/>
      </w:rPr>
    </w:pPr>
    <w:r>
      <w:rPr/>
      <mc:AlternateContent>
        <mc:Choice Requires="wps">
          <w:drawing>
            <wp:anchor behindDoc="1" distT="0" distB="0" distL="0" distR="0" simplePos="0" locked="0" layoutInCell="0" allowOverlap="1" relativeHeight="4" wp14:anchorId="566BE9E2">
              <wp:simplePos x="0" y="0"/>
              <wp:positionH relativeFrom="page">
                <wp:posOffset>378460</wp:posOffset>
              </wp:positionH>
              <wp:positionV relativeFrom="paragraph">
                <wp:posOffset>635</wp:posOffset>
              </wp:positionV>
              <wp:extent cx="840105" cy="970280"/>
              <wp:effectExtent l="0" t="0" r="0" b="0"/>
              <wp:wrapNone/>
              <wp:docPr id="3" name="Rectangl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0240" cy="970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tabs>
                              <w:tab w:val="clear" w:pos="708"/>
                              <w:tab w:val="left" w:pos="-720" w:leader="none"/>
                            </w:tabs>
                            <w:suppressAutoHyphens w:val="true"/>
                            <w:jc w:val="both"/>
                            <w:rPr>
                              <w:sz w:val="2"/>
                            </w:rPr>
                          </w:pPr>
                          <w:r>
                            <w:rPr>
                              <w:color w:val="000000"/>
                              <w:sz w:val="2"/>
                            </w:rPr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ctangle 2" path="m0,0l-2147483645,0l-2147483645,-2147483646l0,-2147483646xe" stroked="f" o:allowincell="f" style="position:absolute;margin-left:29.8pt;margin-top:0.05pt;width:66.1pt;height:76.35pt;mso-wrap-style:none;v-text-anchor:middle;mso-position-horizontal-relative:page" wp14:anchorId="566BE9E2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tabs>
                        <w:tab w:val="clear" w:pos="708"/>
                        <w:tab w:val="left" w:pos="-720" w:leader="none"/>
                      </w:tabs>
                      <w:suppressAutoHyphens w:val="true"/>
                      <w:jc w:val="both"/>
                      <w:rPr>
                        <w:sz w:val="2"/>
                      </w:rPr>
                    </w:pPr>
                    <w:r>
                      <w:rPr>
                        <w:color w:val="000000"/>
                        <w:sz w:val="2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0" distT="0" distB="0" distL="0" distR="0" simplePos="0" locked="0" layoutInCell="0" allowOverlap="1" relativeHeight="10">
          <wp:simplePos x="0" y="0"/>
          <wp:positionH relativeFrom="column">
            <wp:posOffset>2038985</wp:posOffset>
          </wp:positionH>
          <wp:positionV relativeFrom="paragraph">
            <wp:posOffset>-118110</wp:posOffset>
          </wp:positionV>
          <wp:extent cx="1207770" cy="1207770"/>
          <wp:effectExtent l="0" t="0" r="0" b="0"/>
          <wp:wrapSquare wrapText="largest"/>
          <wp:docPr id="4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1" descr="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07770" cy="1207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Normal"/>
      <w:tabs>
        <w:tab w:val="clear" w:pos="708"/>
        <w:tab w:val="left" w:pos="-720" w:leader="none"/>
        <w:tab w:val="left" w:pos="6663" w:leader="none"/>
      </w:tabs>
      <w:suppressAutoHyphens w:val="true"/>
      <w:ind w:firstLine="283" w:left="-709" w:right="-1"/>
      <w:jc w:val="both"/>
      <w:rPr>
        <w:rFonts w:ascii="Arial" w:hAnsi="Arial"/>
        <w:sz w:val="14"/>
      </w:rPr>
    </w:pPr>
    <w:r>
      <w:rPr>
        <w:rFonts w:ascii="Arial" w:hAnsi="Arial"/>
        <w:spacing w:val="-3"/>
      </w:rPr>
      <w:tab/>
    </w:r>
    <w:r>
      <w:rPr>
        <w:rFonts w:ascii="Arial" w:hAnsi="Arial"/>
        <w:sz w:val="14"/>
      </w:rPr>
      <w:t xml:space="preserve"> </w:t>
    </w:r>
  </w:p>
  <w:p>
    <w:pPr>
      <w:pStyle w:val="Normal"/>
      <w:tabs>
        <w:tab w:val="clear" w:pos="708"/>
        <w:tab w:val="left" w:pos="6663" w:leader="none"/>
      </w:tabs>
      <w:suppressAutoHyphens w:val="true"/>
      <w:ind w:firstLine="284" w:right="-426"/>
      <w:jc w:val="both"/>
      <w:rPr>
        <w:rFonts w:ascii="Arial" w:hAnsi="Arial"/>
        <w:sz w:val="14"/>
      </w:rPr>
    </w:pPr>
    <w:r>
      <w:rPr>
        <w:rFonts w:ascii="Arial" w:hAnsi="Arial"/>
        <w:spacing w:val="-3"/>
        <w:sz w:val="14"/>
      </w:rPr>
      <w:tab/>
    </w:r>
    <w:r>
      <w:rPr>
        <w:rFonts w:ascii="Arial" w:hAnsi="Arial"/>
        <w:sz w:val="14"/>
      </w:rPr>
      <w:t xml:space="preserve"> </w:t>
    </w:r>
  </w:p>
  <w:p>
    <w:pPr>
      <w:pStyle w:val="Normal"/>
      <w:tabs>
        <w:tab w:val="clear" w:pos="708"/>
        <w:tab w:val="left" w:pos="6663" w:leader="none"/>
        <w:tab w:val="left" w:pos="7655" w:leader="none"/>
      </w:tabs>
      <w:suppressAutoHyphens w:val="true"/>
      <w:ind w:firstLine="284" w:right="-426"/>
      <w:jc w:val="both"/>
      <w:rPr>
        <w:rFonts w:ascii="Arial" w:hAnsi="Arial"/>
        <w:spacing w:val="-3"/>
        <w:sz w:val="14"/>
      </w:rPr>
    </w:pPr>
    <w:r>
      <w:rPr>
        <w:rFonts w:ascii="Arial" w:hAnsi="Arial"/>
        <w:spacing w:val="-3"/>
        <w:sz w:val="14"/>
      </w:rPr>
      <w:tab/>
    </w:r>
  </w:p>
  <w:p>
    <w:pPr>
      <w:pStyle w:val="Heading2"/>
      <w:tabs>
        <w:tab w:val="clear" w:pos="708"/>
        <w:tab w:val="left" w:pos="6663" w:leader="none"/>
      </w:tabs>
      <w:ind w:left="284" w:right="-426"/>
      <w:jc w:val="left"/>
      <w:rPr>
        <w:b w:val="false"/>
        <w:sz w:val="14"/>
      </w:rPr>
    </w:pPr>
    <w:r>
      <w:rPr>
        <w:b w:val="false"/>
        <w:sz w:val="14"/>
      </w:rPr>
      <w:tab/>
    </w:r>
  </w:p>
  <w:p>
    <w:pPr>
      <w:pStyle w:val="Heading2"/>
      <w:tabs>
        <w:tab w:val="clear" w:pos="708"/>
        <w:tab w:val="left" w:pos="6663" w:leader="none"/>
      </w:tabs>
      <w:ind w:left="6663" w:right="-426"/>
      <w:jc w:val="left"/>
      <w:rPr>
        <w:b w:val="false"/>
        <w:sz w:val="14"/>
      </w:rPr>
    </w:pPr>
    <w:r>
      <w:rPr>
        <w:b w:val="false"/>
        <w:sz w:val="14"/>
      </w:rPr>
    </w:r>
  </w:p>
  <w:p>
    <w:pPr>
      <w:pStyle w:val="Header"/>
      <w:tabs>
        <w:tab w:val="center" w:pos="4252" w:leader="none"/>
        <w:tab w:val="left" w:pos="6663" w:leader="none"/>
        <w:tab w:val="right" w:pos="8504" w:leader="none"/>
      </w:tabs>
      <w:ind w:left="6663"/>
      <w:rPr/>
    </w:pPr>
    <w:r>
      <w:rPr/>
    </w:r>
  </w:p>
  <w:p>
    <w:pPr>
      <w:pStyle w:val="Header"/>
      <w:tabs>
        <w:tab w:val="center" w:pos="4252" w:leader="none"/>
        <w:tab w:val="left" w:pos="6663" w:leader="none"/>
        <w:tab w:val="right" w:pos="8504" w:leader="none"/>
      </w:tabs>
      <w:ind w:left="6663"/>
      <w:rPr/>
    </w:pPr>
    <w:r>
      <w:rPr/>
    </w:r>
  </w:p>
  <w:p>
    <w:pPr>
      <w:pStyle w:val="Header"/>
      <w:tabs>
        <w:tab w:val="left" w:pos="142" w:leader="none"/>
        <w:tab w:val="center" w:pos="4252" w:leader="none"/>
        <w:tab w:val="right" w:pos="8504" w:leader="none"/>
      </w:tabs>
      <w:ind w:left="142"/>
      <w:rPr/>
    </w:pPr>
    <w:r>
      <w:rPr/>
    </w:r>
  </w:p>
  <w:p>
    <w:pPr>
      <w:pStyle w:val="Header"/>
      <w:tabs>
        <w:tab w:val="left" w:pos="142" w:leader="none"/>
        <w:tab w:val="center" w:pos="4252" w:leader="none"/>
        <w:tab w:val="right" w:pos="8504" w:leader="none"/>
      </w:tabs>
      <w:ind w:left="142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iveldenota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pStyle w:val="Niveldenota2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pStyle w:val="Niveldenota3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pStyle w:val="Niveldenota4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pStyle w:val="Niveldenota5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pStyle w:val="Niveldenota6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pStyle w:val="Niveldenota7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pStyle w:val="Niveldenota8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pStyle w:val="Niveldenota9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embedSystemFonts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s-ES" w:eastAsia="es-ES" w:bidi="ar-SA"/>
    </w:rPr>
  </w:style>
  <w:style w:type="paragraph" w:styleId="Heading1">
    <w:name w:val="heading 1"/>
    <w:basedOn w:val="Normal"/>
    <w:next w:val="Normal"/>
    <w:qFormat/>
    <w:pPr>
      <w:keepNext w:val="true"/>
      <w:pBdr>
        <w:top w:val="double" w:sz="4" w:space="1" w:color="000000"/>
        <w:left w:val="double" w:sz="4" w:space="4" w:color="000000"/>
        <w:bottom w:val="double" w:sz="4" w:space="1" w:color="000000"/>
        <w:right w:val="double" w:sz="4" w:space="0" w:color="000000"/>
      </w:pBdr>
      <w:jc w:val="center"/>
      <w:outlineLvl w:val="0"/>
    </w:pPr>
    <w:rPr>
      <w:b/>
      <w:lang w:val="es-ES_tradnl"/>
    </w:rPr>
  </w:style>
  <w:style w:type="paragraph" w:styleId="Heading2">
    <w:name w:val="heading 2"/>
    <w:basedOn w:val="Normal"/>
    <w:next w:val="Normal"/>
    <w:qFormat/>
    <w:pPr>
      <w:keepNext w:val="true"/>
      <w:suppressAutoHyphens w:val="true"/>
      <w:ind w:left="284"/>
      <w:jc w:val="both"/>
      <w:outlineLvl w:val="1"/>
    </w:pPr>
    <w:rPr>
      <w:rFonts w:ascii="Arial" w:hAnsi="Arial"/>
      <w:b/>
      <w:spacing w:val="-3"/>
      <w:sz w:val="18"/>
      <w:lang w:val="es-ES_tradnl"/>
    </w:rPr>
  </w:style>
  <w:style w:type="paragraph" w:styleId="Heading3">
    <w:name w:val="heading 3"/>
    <w:basedOn w:val="Normal"/>
    <w:next w:val="Normal"/>
    <w:qFormat/>
    <w:pPr>
      <w:keepNext w:val="true"/>
      <w:jc w:val="both"/>
      <w:outlineLvl w:val="2"/>
    </w:pPr>
    <w:rPr>
      <w:b/>
      <w:sz w:val="22"/>
      <w:lang w:val="es-ES_tradn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Emphasis">
    <w:name w:val="Emphasis"/>
    <w:qFormat/>
    <w:rsid w:val="009b4bb5"/>
    <w:rPr>
      <w:i/>
      <w:iCs/>
    </w:rPr>
  </w:style>
  <w:style w:type="character" w:styleId="Hyperlink">
    <w:name w:val="Hyperlink"/>
    <w:uiPriority w:val="99"/>
    <w:rsid w:val="009b4bb5"/>
    <w:rPr>
      <w:color w:val="0000FF"/>
      <w:u w:val="single"/>
    </w:rPr>
  </w:style>
  <w:style w:type="character" w:styleId="TextonotapieCar" w:customStyle="1">
    <w:name w:val="Texto nota pie Car"/>
    <w:uiPriority w:val="99"/>
    <w:qFormat/>
    <w:rsid w:val="00e76c16"/>
    <w:rPr>
      <w:lang w:val="es-ES_tradnl"/>
    </w:rPr>
  </w:style>
  <w:style w:type="character" w:styleId="Caracteresdenotaalpie">
    <w:name w:val="Caracteres de nota al pie"/>
    <w:qFormat/>
    <w:rsid w:val="00e76c16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TextosinformatoCar" w:customStyle="1">
    <w:name w:val="Texto sin formato Car"/>
    <w:link w:val="PlainText"/>
    <w:uiPriority w:val="99"/>
    <w:qFormat/>
    <w:rsid w:val="00ed072c"/>
    <w:rPr>
      <w:rFonts w:ascii="Calibri" w:hAnsi="Calibri"/>
      <w:sz w:val="22"/>
      <w:szCs w:val="21"/>
    </w:rPr>
  </w:style>
  <w:style w:type="character" w:styleId="PrrafodelistaCar" w:customStyle="1">
    <w:name w:val="Párrafo de lista Car"/>
    <w:link w:val="ListParagraph"/>
    <w:uiPriority w:val="34"/>
    <w:qFormat/>
    <w:locked/>
    <w:rsid w:val="00717757"/>
    <w:rPr/>
  </w:style>
  <w:style w:type="character" w:styleId="MargaritaHernndezTejado" w:customStyle="1">
    <w:name w:val="Margarita Hernández Tejado"/>
    <w:semiHidden/>
    <w:qFormat/>
    <w:rsid w:val="00483393"/>
    <w:rPr>
      <w:rFonts w:ascii="Arial" w:hAnsi="Arial" w:cs="Arial"/>
      <w:color w:val="000080"/>
      <w:sz w:val="20"/>
      <w:szCs w:val="20"/>
    </w:rPr>
  </w:style>
  <w:style w:type="character" w:styleId="EncabezadoCar" w:customStyle="1">
    <w:name w:val="Encabezado Car"/>
    <w:uiPriority w:val="99"/>
    <w:qFormat/>
    <w:rsid w:val="002262b3"/>
    <w:rPr/>
  </w:style>
  <w:style w:type="character" w:styleId="PiedepginaCar" w:customStyle="1">
    <w:name w:val="Pie de página Car"/>
    <w:uiPriority w:val="99"/>
    <w:qFormat/>
    <w:rsid w:val="002262b3"/>
    <w:rPr/>
  </w:style>
  <w:style w:type="character" w:styleId="TextodegloboCar" w:customStyle="1">
    <w:name w:val="Texto de globo Car"/>
    <w:link w:val="BalloonText"/>
    <w:uiPriority w:val="99"/>
    <w:qFormat/>
    <w:rsid w:val="002262b3"/>
    <w:rPr>
      <w:rFonts w:ascii="Tahoma" w:hAnsi="Tahoma" w:eastAsia="Calibri" w:cs="Tahoma"/>
      <w:sz w:val="16"/>
      <w:szCs w:val="16"/>
      <w:lang w:val="en-US" w:eastAsia="en-US"/>
    </w:rPr>
  </w:style>
  <w:style w:type="character" w:styleId="PuestoCar" w:customStyle="1">
    <w:name w:val="Puesto Car"/>
    <w:uiPriority w:val="10"/>
    <w:qFormat/>
    <w:rsid w:val="00ca30b5"/>
    <w:rPr>
      <w:rFonts w:ascii="Cambria" w:hAnsi="Cambria"/>
      <w:b/>
      <w:bCs/>
      <w:kern w:val="2"/>
      <w:sz w:val="32"/>
      <w:szCs w:val="32"/>
    </w:rPr>
  </w:style>
  <w:style w:type="character" w:styleId="Ninguno">
    <w:name w:val="Ninguno"/>
    <w:qFormat/>
    <w:rPr/>
  </w:style>
  <w:style w:type="character" w:styleId="Hyperlink0">
    <w:name w:val="Hyperlink.0"/>
    <w:basedOn w:val="Ninguno"/>
    <w:qFormat/>
    <w:rPr>
      <w:rFonts w:ascii="Calibri" w:hAnsi="Calibri" w:eastAsia="Calibri" w:cs="Calibri"/>
      <w:b/>
      <w:bCs/>
      <w:color w:val="0563C1"/>
      <w:u w:val="single" w:color="0563C1"/>
      <w14:textOutline w14:w="12700" w14:cap="flat" w14:cmpd="sng" w14:algn="ctr">
        <w14:noFill/>
        <w14:prstDash w14:val="solid"/>
        <w14:miter w14:lim="400000"/>
      </w14:textOutline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rsid w:val="00556896"/>
    <w:pPr>
      <w:suppressAutoHyphens w:val="true"/>
      <w:jc w:val="both"/>
    </w:pPr>
    <w:rPr>
      <w:rFonts w:ascii="Dutch" w:hAnsi="Dutch"/>
      <w:spacing w:val="-3"/>
      <w:sz w:val="24"/>
      <w:lang w:val="es-ES_tradnl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Textodenotaalfinal-meugener04" w:customStyle="1">
    <w:name w:val="Texto de nota al final - meu gener'04"/>
    <w:basedOn w:val="Normal"/>
    <w:autoRedefine/>
    <w:qFormat/>
    <w:rsid w:val="009b4bb5"/>
    <w:pPr/>
    <w:rPr>
      <w:rFonts w:ascii="Arial" w:hAnsi="Arial"/>
      <w:b/>
      <w:bCs/>
      <w:sz w:val="24"/>
      <w:u w:val="single"/>
    </w:rPr>
  </w:style>
  <w:style w:type="paragraph" w:styleId="Niveldenota1" w:customStyle="1">
    <w:name w:val="Nivel de nota 1"/>
    <w:basedOn w:val="Normal"/>
    <w:qFormat/>
    <w:rsid w:val="00a81116"/>
    <w:pPr>
      <w:keepNext w:val="true"/>
      <w:numPr>
        <w:ilvl w:val="0"/>
        <w:numId w:val="1"/>
      </w:numPr>
      <w:outlineLvl w:val="0"/>
    </w:pPr>
    <w:rPr>
      <w:rFonts w:ascii="Verdana" w:hAnsi="Verdana" w:eastAsia="MS Gothic"/>
      <w:lang w:val="es-ES_tradnl"/>
    </w:rPr>
  </w:style>
  <w:style w:type="paragraph" w:styleId="Niveldenota2" w:customStyle="1">
    <w:name w:val="Nivel de nota 2"/>
    <w:basedOn w:val="Normal"/>
    <w:qFormat/>
    <w:rsid w:val="00a81116"/>
    <w:pPr>
      <w:keepNext w:val="true"/>
      <w:numPr>
        <w:ilvl w:val="1"/>
        <w:numId w:val="1"/>
      </w:numPr>
      <w:outlineLvl w:val="1"/>
    </w:pPr>
    <w:rPr>
      <w:rFonts w:ascii="Verdana" w:hAnsi="Verdana" w:eastAsia="MS Gothic"/>
      <w:lang w:val="es-ES_tradnl"/>
    </w:rPr>
  </w:style>
  <w:style w:type="paragraph" w:styleId="Niveldenota3" w:customStyle="1">
    <w:name w:val="Nivel de nota 3"/>
    <w:basedOn w:val="Normal"/>
    <w:qFormat/>
    <w:rsid w:val="00a81116"/>
    <w:pPr>
      <w:keepNext w:val="true"/>
      <w:numPr>
        <w:ilvl w:val="2"/>
        <w:numId w:val="1"/>
      </w:numPr>
      <w:outlineLvl w:val="2"/>
    </w:pPr>
    <w:rPr>
      <w:rFonts w:ascii="Verdana" w:hAnsi="Verdana" w:eastAsia="MS Gothic"/>
      <w:lang w:val="es-ES_tradnl"/>
    </w:rPr>
  </w:style>
  <w:style w:type="paragraph" w:styleId="Niveldenota4" w:customStyle="1">
    <w:name w:val="Nivel de nota 4"/>
    <w:basedOn w:val="Normal"/>
    <w:qFormat/>
    <w:rsid w:val="00a81116"/>
    <w:pPr>
      <w:keepNext w:val="true"/>
      <w:numPr>
        <w:ilvl w:val="3"/>
        <w:numId w:val="1"/>
      </w:numPr>
      <w:outlineLvl w:val="3"/>
    </w:pPr>
    <w:rPr>
      <w:rFonts w:ascii="Verdana" w:hAnsi="Verdana" w:eastAsia="MS Gothic"/>
      <w:lang w:val="es-ES_tradnl"/>
    </w:rPr>
  </w:style>
  <w:style w:type="paragraph" w:styleId="Niveldenota5" w:customStyle="1">
    <w:name w:val="Nivel de nota 5"/>
    <w:basedOn w:val="Normal"/>
    <w:qFormat/>
    <w:rsid w:val="00a81116"/>
    <w:pPr>
      <w:keepNext w:val="true"/>
      <w:numPr>
        <w:ilvl w:val="4"/>
        <w:numId w:val="1"/>
      </w:numPr>
      <w:outlineLvl w:val="4"/>
    </w:pPr>
    <w:rPr>
      <w:rFonts w:ascii="Verdana" w:hAnsi="Verdana" w:eastAsia="MS Gothic"/>
      <w:lang w:val="es-ES_tradnl"/>
    </w:rPr>
  </w:style>
  <w:style w:type="paragraph" w:styleId="Niveldenota6" w:customStyle="1">
    <w:name w:val="Nivel de nota 6"/>
    <w:basedOn w:val="Normal"/>
    <w:qFormat/>
    <w:rsid w:val="00a81116"/>
    <w:pPr>
      <w:keepNext w:val="true"/>
      <w:numPr>
        <w:ilvl w:val="5"/>
        <w:numId w:val="1"/>
      </w:numPr>
      <w:outlineLvl w:val="5"/>
    </w:pPr>
    <w:rPr>
      <w:rFonts w:ascii="Verdana" w:hAnsi="Verdana" w:eastAsia="MS Gothic"/>
      <w:lang w:val="es-ES_tradnl"/>
    </w:rPr>
  </w:style>
  <w:style w:type="paragraph" w:styleId="Niveldenota7" w:customStyle="1">
    <w:name w:val="Nivel de nota 7"/>
    <w:basedOn w:val="Normal"/>
    <w:qFormat/>
    <w:rsid w:val="00a81116"/>
    <w:pPr>
      <w:keepNext w:val="true"/>
      <w:numPr>
        <w:ilvl w:val="6"/>
        <w:numId w:val="1"/>
      </w:numPr>
      <w:outlineLvl w:val="6"/>
    </w:pPr>
    <w:rPr>
      <w:rFonts w:ascii="Verdana" w:hAnsi="Verdana" w:eastAsia="MS Gothic"/>
      <w:lang w:val="es-ES_tradnl"/>
    </w:rPr>
  </w:style>
  <w:style w:type="paragraph" w:styleId="Niveldenota8" w:customStyle="1">
    <w:name w:val="Nivel de nota 8"/>
    <w:basedOn w:val="Normal"/>
    <w:qFormat/>
    <w:rsid w:val="00a81116"/>
    <w:pPr>
      <w:keepNext w:val="true"/>
      <w:numPr>
        <w:ilvl w:val="7"/>
        <w:numId w:val="1"/>
      </w:numPr>
      <w:outlineLvl w:val="7"/>
    </w:pPr>
    <w:rPr>
      <w:rFonts w:ascii="Verdana" w:hAnsi="Verdana" w:eastAsia="MS Gothic"/>
      <w:lang w:val="es-ES_tradnl"/>
    </w:rPr>
  </w:style>
  <w:style w:type="paragraph" w:styleId="Niveldenota9" w:customStyle="1">
    <w:name w:val="Nivel de nota 9"/>
    <w:basedOn w:val="Normal"/>
    <w:qFormat/>
    <w:rsid w:val="00a81116"/>
    <w:pPr>
      <w:keepNext w:val="true"/>
      <w:numPr>
        <w:ilvl w:val="8"/>
        <w:numId w:val="1"/>
      </w:numPr>
      <w:outlineLvl w:val="8"/>
    </w:pPr>
    <w:rPr>
      <w:rFonts w:ascii="Verdana" w:hAnsi="Verdana" w:eastAsia="MS Gothic"/>
      <w:lang w:val="es-ES_tradnl"/>
    </w:rPr>
  </w:style>
  <w:style w:type="paragraph" w:styleId="ListParagraph">
    <w:name w:val="List Paragraph"/>
    <w:basedOn w:val="Normal"/>
    <w:link w:val="PrrafodelistaCar"/>
    <w:uiPriority w:val="34"/>
    <w:qFormat/>
    <w:rsid w:val="00ee58df"/>
    <w:pPr>
      <w:ind w:left="708"/>
    </w:pPr>
    <w:rPr/>
  </w:style>
  <w:style w:type="paragraph" w:styleId="FootnoteText">
    <w:name w:val="footnote text"/>
    <w:basedOn w:val="Normal"/>
    <w:link w:val="TextonotapieCar"/>
    <w:uiPriority w:val="99"/>
    <w:rsid w:val="00e76c16"/>
    <w:pPr/>
    <w:rPr>
      <w:lang w:val="es-ES_tradnl"/>
    </w:rPr>
  </w:style>
  <w:style w:type="paragraph" w:styleId="PlainText">
    <w:name w:val="Plain Text"/>
    <w:basedOn w:val="Normal"/>
    <w:link w:val="TextosinformatoCar"/>
    <w:uiPriority w:val="99"/>
    <w:unhideWhenUsed/>
    <w:qFormat/>
    <w:rsid w:val="00ed072c"/>
    <w:pPr/>
    <w:rPr>
      <w:rFonts w:ascii="Calibri" w:hAnsi="Calibri"/>
      <w:sz w:val="22"/>
      <w:szCs w:val="21"/>
    </w:rPr>
  </w:style>
  <w:style w:type="paragraph" w:styleId="Default" w:customStyle="1">
    <w:name w:val="Default"/>
    <w:qFormat/>
    <w:rsid w:val="007b29c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es-ES" w:eastAsia="es-ES" w:bidi="ar-SA"/>
    </w:rPr>
  </w:style>
  <w:style w:type="paragraph" w:styleId="BalloonText">
    <w:name w:val="Balloon Text"/>
    <w:basedOn w:val="Normal"/>
    <w:link w:val="TextodegloboCar"/>
    <w:uiPriority w:val="99"/>
    <w:unhideWhenUsed/>
    <w:qFormat/>
    <w:rsid w:val="002262b3"/>
    <w:pPr>
      <w:widowControl w:val="false"/>
    </w:pPr>
    <w:rPr>
      <w:rFonts w:ascii="Tahoma" w:hAnsi="Tahoma" w:eastAsia="Calibri" w:cs="Tahoma"/>
      <w:sz w:val="16"/>
      <w:szCs w:val="16"/>
      <w:lang w:val="en-US" w:eastAsia="en-US"/>
    </w:rPr>
  </w:style>
  <w:style w:type="paragraph" w:styleId="Title">
    <w:name w:val="Title"/>
    <w:basedOn w:val="Normal"/>
    <w:next w:val="Normal"/>
    <w:link w:val="PuestoCar"/>
    <w:uiPriority w:val="10"/>
    <w:qFormat/>
    <w:rsid w:val="00ca30b5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Contenidodelmarco">
    <w:name w:val="Contenido del marco"/>
    <w:basedOn w:val="Normal"/>
    <w:qFormat/>
    <w:pPr/>
    <w:rPr/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rsid w:val="006434c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s://www.vacunas.org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s://www.vacunas.org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sv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sv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863A5-A69D-4880-8940-90F7F3713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LibreOffice/24.8.4.2$Windows_X86_64 LibreOffice_project/bb3cfa12c7b1bf994ecc5649a80400d06cd71002</Application>
  <AppVersion>15.0000</AppVersion>
  <Pages>2</Pages>
  <Words>252</Words>
  <Characters>1566</Characters>
  <CharactersWithSpaces>1804</CharactersWithSpaces>
  <Paragraphs>32</Paragraphs>
  <Company>Ministerio de Sanidad y Consumo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2024-04-12T04:06:00Z</dcterms:created>
  <dc:creator>Fernando Carreras</dc:creator>
  <dc:description/>
  <dc:language>es-ES</dc:language>
  <cp:lastModifiedBy/>
  <cp:lastPrinted>2021-01-21T11:28:00Z</cp:lastPrinted>
  <dcterms:modified xsi:type="dcterms:W3CDTF">2025-02-18T10:37:55Z</dcterms:modified>
  <cp:revision>5</cp:revision>
  <dc:subject/>
  <dc:title>NECESIDADES DE REFUERZO DE PERSONAL PARA CONTROL DEL SRAS EN VUELOS  PROCEDENTES DE ZONAS AFECTADAS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